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7FAD" w:rsidRPr="00F17FAD" w:rsidP="00660C95">
      <w:pPr>
        <w:keepNext/>
        <w:spacing w:after="0" w:line="240" w:lineRule="auto"/>
        <w:ind w:right="-1" w:firstLine="54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1116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1-</w:t>
      </w:r>
      <w:r w:rsidR="0038541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17FAD">
        <w:rPr>
          <w:rFonts w:ascii="Times New Roman" w:eastAsia="Times New Roman" w:hAnsi="Times New Roman" w:cs="Times New Roman"/>
          <w:sz w:val="24"/>
          <w:szCs w:val="24"/>
          <w:lang w:eastAsia="ru-RU"/>
        </w:rPr>
        <w:t>-200</w:t>
      </w:r>
      <w:r w:rsidR="0038541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17FAD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1116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A630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F17FAD" w:rsidRPr="00F17FAD" w:rsidP="00F17FAD">
      <w:pPr>
        <w:keepNext/>
        <w:spacing w:after="0" w:line="240" w:lineRule="auto"/>
        <w:ind w:right="-54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7FAD" w:rsidRPr="00A5761C" w:rsidP="00F17FAD">
      <w:pPr>
        <w:keepNext/>
        <w:spacing w:after="0" w:line="240" w:lineRule="auto"/>
        <w:ind w:right="-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6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</w:t>
      </w:r>
    </w:p>
    <w:p w:rsidR="00F17FAD" w:rsidRPr="00A5761C" w:rsidP="00F17FAD">
      <w:pPr>
        <w:spacing w:after="0" w:line="240" w:lineRule="auto"/>
        <w:ind w:right="-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61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F17FAD" w:rsidP="00F17F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41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4949FC" w:rsidR="001116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63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4949FC" w:rsidR="00111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49FC" w:rsidR="00111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57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E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D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72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</w:t>
      </w:r>
    </w:p>
    <w:p w:rsidR="00F17FAD" w:rsidRPr="004949FC" w:rsidP="00F17FAD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Pr="004949FC" w:rsidR="001116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 судебного района Ханты-Мансийского автономного округа – Югры </w:t>
      </w:r>
      <w:r w:rsidRPr="004949FC" w:rsidR="003E3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Голованюк </w:t>
      </w:r>
      <w:r w:rsidRPr="004949FC" w:rsidR="00111660">
        <w:rPr>
          <w:rFonts w:ascii="Times New Roman" w:eastAsia="Times New Roman" w:hAnsi="Times New Roman" w:cs="Times New Roman"/>
          <w:sz w:val="28"/>
          <w:szCs w:val="28"/>
          <w:lang w:eastAsia="ru-RU"/>
        </w:rPr>
        <w:t>Р.В.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541A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мирового судьи</w:t>
      </w:r>
      <w:r w:rsidRPr="0038541A" w:rsidR="0038541A">
        <w:t xml:space="preserve"> </w:t>
      </w:r>
      <w:r w:rsidRPr="0038541A" w:rsidR="00385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участка № </w:t>
      </w:r>
      <w:r w:rsidR="003854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8541A" w:rsidR="00385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 судебного района Ханты-Мансийского автономного округа – Югры</w:t>
      </w:r>
      <w:r w:rsidR="003854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17FAD" w:rsidRPr="002D0525" w:rsidP="00F17FAD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3854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 Варга Ю.И.</w:t>
      </w:r>
      <w:r w:rsidRPr="002D05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17FAD" w:rsidRPr="00654F8E" w:rsidP="00F17FAD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государственн</w:t>
      </w:r>
      <w:r w:rsidR="002E1CA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A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обвинител</w:t>
      </w:r>
      <w:r w:rsidR="002E1CA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385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Ковалевой Е.А., Шакирьянова Р.А., </w:t>
      </w:r>
      <w:r w:rsidRPr="00654F8E" w:rsidR="00165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Афанасьева </w:t>
      </w:r>
      <w:r w:rsidRPr="00654F8E" w:rsidR="002E1CAC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</w:t>
      </w:r>
      <w:r w:rsidRPr="00654F8E" w:rsidR="003E3A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54F8E" w:rsidR="002E1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Шмотиной А.С.,</w:t>
      </w:r>
    </w:p>
    <w:p w:rsidR="00660C95" w:rsidRPr="003E3A0A" w:rsidP="00F17FAD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- адвоката </w:t>
      </w:r>
      <w:r w:rsidR="00165B5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Дровняшиной С.А.</w:t>
      </w:r>
      <w:r w:rsidRPr="003E3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17FAD" w:rsidP="00F17FAD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</w:t>
      </w:r>
      <w:r w:rsidR="00660C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4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Кокорина М.Ю.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17FAD" w:rsidRPr="004949FC" w:rsidP="00F17FAD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уголовное дело по обвинению:</w:t>
      </w:r>
    </w:p>
    <w:p w:rsidR="000876EC" w:rsidP="00F17FAD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Кокорина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4949FC" w:rsidR="001116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рождения, урожен</w:t>
      </w:r>
      <w:r w:rsidR="00A05329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</w:t>
      </w:r>
      <w:r w:rsidR="00A053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Pr="004949FC" w:rsidR="001116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r w:rsidRPr="004949FC" w:rsidR="0077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3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общее</w:t>
      </w:r>
      <w:r w:rsidR="002D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военнообязанно</w:t>
      </w:r>
      <w:r w:rsidR="00A053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5F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женатого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5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не </w:t>
      </w:r>
      <w:r w:rsidR="006D1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имеющего, </w:t>
      </w:r>
      <w:r w:rsidR="00A57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6A4157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</w:t>
      </w:r>
      <w:r w:rsidRPr="006A4157" w:rsidR="00A053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="00A053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1C9B" w:rsidR="006D1C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</w:t>
      </w:r>
      <w:r w:rsidR="006D1C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</w:t>
      </w:r>
      <w:r w:rsidR="006D1C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5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="00A053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</w:t>
      </w:r>
      <w:r w:rsidRPr="004949FC" w:rsidR="003351DD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судимо</w:t>
      </w:r>
      <w:r w:rsidR="00A053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6A4B" w:rsidRPr="00FF6A4B" w:rsidP="00FF6A4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F6A4B">
        <w:rPr>
          <w:rFonts w:ascii="Times New Roman" w:eastAsia="Times New Roman" w:hAnsi="Times New Roman" w:cs="Times New Roman"/>
          <w:sz w:val="28"/>
          <w:szCs w:val="28"/>
          <w:lang w:eastAsia="ru-RU"/>
        </w:rPr>
        <w:t>31.05.2021 Сургутским</w:t>
      </w:r>
      <w:r w:rsidRPr="00FF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городским судом ХМАО-Югры по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F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ст. 30 п. "в" ч.2 ст. 158 </w:t>
      </w:r>
      <w:r w:rsidR="00A4592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Уголовного кодекса Российской Федерации (далее УК РФ)</w:t>
      </w:r>
      <w:r w:rsidRPr="00FF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F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F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 штрафа в размере 10000 рублей. </w:t>
      </w:r>
      <w:r w:rsidRPr="00FF6A4B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оплачен 16.03.2024;</w:t>
      </w:r>
    </w:p>
    <w:p w:rsidR="00FF6A4B" w:rsidP="00FF6A4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F6A4B">
        <w:rPr>
          <w:rFonts w:ascii="Times New Roman" w:eastAsia="Times New Roman" w:hAnsi="Times New Roman" w:cs="Times New Roman"/>
          <w:sz w:val="28"/>
          <w:szCs w:val="28"/>
          <w:lang w:eastAsia="ru-RU"/>
        </w:rPr>
        <w:t>18.01.2022 Сургутским городским судом ХМАО-Югры по ч. 1 ст. 158</w:t>
      </w:r>
      <w:r w:rsidRPr="00FF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 эпизодов) и ч. 3 ст. 30 ч.1 ст. 158,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F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30 ч.1 ст.161 УК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F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ч.2 ст. 69 УК РФ по совокупности преступлений назначено наказание в виде лишения свободы на срок 7 месяцев. На основании ст. 70 УК РФ присоединено неотбытое наказание по при</w:t>
      </w:r>
      <w:r w:rsidRPr="00FF6A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говору Сургутского городского суда ХМАО-Югры от 31.05.2021 и окончательно назначено наказание в виде лишения свободы на срок 7 месяцев со штрафом в размере 9997 рублей 66 копеек;</w:t>
      </w:r>
    </w:p>
    <w:p w:rsidR="00FF6A4B" w:rsidP="00FF6A4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F6A4B">
        <w:rPr>
          <w:rFonts w:ascii="Times New Roman" w:eastAsia="Times New Roman" w:hAnsi="Times New Roman" w:cs="Times New Roman"/>
          <w:sz w:val="28"/>
          <w:szCs w:val="28"/>
          <w:lang w:eastAsia="ru-RU"/>
        </w:rPr>
        <w:t>02.03.2022 Сургутским городским судом ХМАО-Югры по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F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30 п. "а" ч.2 ст</w:t>
      </w:r>
      <w:r w:rsidRPr="00FF6A4B">
        <w:rPr>
          <w:rFonts w:ascii="Times New Roman" w:eastAsia="Times New Roman" w:hAnsi="Times New Roman" w:cs="Times New Roman"/>
          <w:sz w:val="28"/>
          <w:szCs w:val="28"/>
          <w:lang w:eastAsia="ru-RU"/>
        </w:rPr>
        <w:t>. 158 УК РФ. На основании ч. 5 ст. 69 УК РФ по совокупности преступлений, путем частичного сложения назначенного наказания и наказания по приговору Сургутского городского суда ХМАО-Югры от 18.01.2022, окончательно назначено наказание в виде лишения свободы</w:t>
      </w:r>
      <w:r w:rsidRPr="00FF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 1 год 9 месяцев со штрафом в размере 9997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FF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66 коп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еек</w:t>
      </w:r>
      <w:r w:rsidRPr="00FF6A4B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отбыванием наказания в колонии- поселении.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A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F6A4B">
        <w:rPr>
          <w:rFonts w:ascii="Times New Roman" w:eastAsia="Times New Roman" w:hAnsi="Times New Roman" w:cs="Times New Roman"/>
          <w:sz w:val="28"/>
          <w:szCs w:val="28"/>
          <w:lang w:eastAsia="ru-RU"/>
        </w:rPr>
        <w:t>ен по отбытию наказания 05.05.2023;</w:t>
      </w:r>
    </w:p>
    <w:p w:rsidR="00FF6A4B" w:rsidP="00FF6A4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F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28.10.2024 Сургутским городским судом ХМАО-Югры по п. "б, в" ч.2 ст. 158 УК РФ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F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F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</w:t>
      </w:r>
      <w:r w:rsidRPr="00FF6A4B">
        <w:rPr>
          <w:rFonts w:ascii="Times New Roman" w:eastAsia="Times New Roman" w:hAnsi="Times New Roman" w:cs="Times New Roman"/>
          <w:sz w:val="28"/>
          <w:szCs w:val="28"/>
          <w:lang w:eastAsia="ru-RU"/>
        </w:rPr>
        <w:t>е лишения сво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F6A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F6A4B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на срок 2 года 6 месяцев. В соответствии со ст. 53.1 УК РФ назначенное наказание заменено принудительными работами на срок 2 года 6 месяцев с удержаниями из заработной платы в размере 10% ежемесячно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Постановлением Сургутского городского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 ХМАО-Югры от 05.03.2025 неотбытая часть наказания заменена на лишение свободы на срок 2 года 2 месяца 16 дней с отбыванием наказания в исправительной колонии строгого режима;</w:t>
      </w:r>
    </w:p>
    <w:p w:rsidR="00AC4177" w:rsidRPr="00FF6A4B" w:rsidP="00FF6A4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65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- 05.08.2025 </w:t>
      </w:r>
      <w:r w:rsidR="00165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</w:t>
      </w:r>
      <w:r w:rsidRPr="00165B5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</w:t>
      </w:r>
      <w:r w:rsidR="00165B5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судьи</w:t>
      </w:r>
      <w:r w:rsidRPr="00165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8 Сургутского</w:t>
      </w:r>
      <w:r w:rsidRPr="00165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</w:t>
      </w:r>
      <w:r w:rsidR="00165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окружного значения Сургута </w:t>
      </w:r>
      <w:r w:rsidRPr="00165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ХМАО-Югры по </w:t>
      </w:r>
      <w:r w:rsidRPr="00165B5D" w:rsidR="00A45923">
        <w:rPr>
          <w:rFonts w:ascii="Times New Roman" w:eastAsia="Times New Roman" w:hAnsi="Times New Roman" w:cs="Times New Roman"/>
          <w:sz w:val="28"/>
          <w:szCs w:val="28"/>
          <w:lang w:eastAsia="ru-RU"/>
        </w:rPr>
        <w:t>ч. 1 ст. 158, ч.1 ст.158 УК РФ</w:t>
      </w:r>
      <w:r w:rsidR="00165B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65B5D" w:rsidR="00165B5D">
        <w:t xml:space="preserve"> </w:t>
      </w:r>
      <w:r w:rsidRPr="00165B5D" w:rsidR="00165B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ч.</w:t>
      </w:r>
      <w:r w:rsidR="00165B5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65B5D" w:rsidR="00165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69</w:t>
      </w:r>
      <w:r w:rsidR="00165B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65B5D" w:rsidR="00165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165B5D" w:rsidR="00165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 УК РФ окончательно назначено </w:t>
      </w:r>
      <w:r w:rsidRPr="00165B5D" w:rsidR="00165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лишения свободы на срок </w:t>
      </w:r>
      <w:r w:rsidR="00165B5D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года с отбыванием наказания в исправительной колонии строгого режима</w:t>
      </w:r>
      <w:r w:rsidRPr="00165B5D" w:rsidR="00165B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6A4B" w:rsidP="00FF6A4B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1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настоящему делу под стражей не содержавшегося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17FAD" w:rsidRPr="004949FC" w:rsidP="00F17FAD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обвиняемо</w:t>
      </w:r>
      <w:r w:rsidR="002D05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</w:t>
      </w:r>
      <w:r w:rsidR="0022583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</w:t>
      </w:r>
      <w:r w:rsidR="0022583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158</w:t>
      </w:r>
      <w:r w:rsidR="0022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761C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ст.158</w:t>
      </w:r>
      <w:r w:rsidR="00ED2756">
        <w:rPr>
          <w:rFonts w:ascii="Times New Roman" w:eastAsia="Times New Roman" w:hAnsi="Times New Roman" w:cs="Times New Roman"/>
          <w:sz w:val="28"/>
          <w:szCs w:val="28"/>
          <w:lang w:eastAsia="ru-RU"/>
        </w:rPr>
        <w:t>, ч.1 ст.158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РФ,</w:t>
      </w:r>
    </w:p>
    <w:p w:rsidR="006A1F6C" w:rsidRPr="004949FC" w:rsidP="00F17F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F17FAD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Кокорин М.Ю.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 тайн</w:t>
      </w:r>
      <w:r w:rsidR="00225838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хищени</w:t>
      </w:r>
      <w:r w:rsidR="0022583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949FC" w:rsidR="00335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чужого имущества</w:t>
      </w:r>
      <w:r w:rsidR="00441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следующих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обстоятельствах</w:t>
      </w:r>
      <w:r w:rsidRPr="004949FC" w:rsidR="003351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5923" w:rsidRPr="00A45923" w:rsidP="00A459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октября 2024 года в период времени с 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-35</w:t>
      </w:r>
      <w:r w:rsidRPr="00A45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-37</w:t>
      </w:r>
      <w:r w:rsidRPr="00A45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Кокорин М.Ю.</w:t>
      </w:r>
      <w:r w:rsidRPr="00A45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находился в торговом зале магазина «Пятерочка», расположенного по адресу: ХМАО-Югра, г. Нефтеюганск, 16 микрорайон, строение 11, где у него возник преступный умысел, направленный на тайное хищение товара из данного магазина, принадлежащего ООО «Агроторг».</w:t>
      </w:r>
      <w:r w:rsidRPr="00A45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Реализуя свой преступный умысел, осознавая противоправность своих действий, умышленно, из корыстных побуждений, Кокорин М.Ю. находясь в торговом зале указанного магазина, убедившись, что за его действиями никто не наблюдает, то есть действуя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5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тайно, взял с</w:t>
      </w:r>
      <w:r w:rsidRPr="00A45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стеллажа торгового зала магазина «Пятерочка» следующий товар:</w:t>
      </w:r>
    </w:p>
    <w:p w:rsidR="00A45923" w:rsidRPr="00A45923" w:rsidP="00A459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45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масло сливочное "Домик в деревне", с массовой долей жира 72,5 %, весом 180 гр., розничной стоимостью 194 рубля 99 копеек за одну пачку, в количестве 10 пачек, общей стоимостью 1949 рублей 90</w:t>
      </w:r>
      <w:r w:rsidRPr="00A45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копеек;</w:t>
      </w:r>
    </w:p>
    <w:p w:rsidR="00A45923" w:rsidP="00A459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45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сливочное шоколадное масло "Станция молочная" с массовой долей жира 62 %, весом 180 гр., розничной стоимостью 169 рублей 99 копеек за одну пачку, в количестве 4 пачек, общей стоимостью 679 рублей 96 копеек, принадлежащие ООО "Агроторг". Всего то</w:t>
      </w:r>
      <w:r w:rsidRPr="00A45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вара на общую сумму 2629 рублей 86 копеек.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5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45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го, в продолжение своих преступных действий, имея возможность отказаться от совершения преступления, но, напротив, желая этого, Кокорин М.Ю. сложил указанный товар в карманы надетой на нем куртки, после ч</w:t>
      </w:r>
      <w:r w:rsidRPr="00A45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вместе с похищенным имуществом с места совершения преступления скрылся, в последствии распорядившись им по своему усмотрению. Своими преступными действиями Кокорин М.Ю. причинил ООО «Агроторг» материальный ущерб на общую сумму 2629 рублей 86 копеек.</w:t>
      </w:r>
    </w:p>
    <w:p w:rsidR="00A45923" w:rsidRPr="00A45923" w:rsidP="00A459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r w:rsidRPr="00FB0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оме того, </w:t>
      </w:r>
      <w:r w:rsidRPr="00A45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октября 2024 года в период времени с 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-16</w:t>
      </w:r>
      <w:r w:rsidRPr="00A45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-21</w:t>
      </w:r>
      <w:r w:rsidRPr="00A45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45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Кокорин М.Ю. </w:t>
      </w:r>
      <w:r w:rsidRPr="00A45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находился в торговом зале магазина «Пятерочка», расположенного по адресу: ХМАО-Югра, г. Нефтеюганск, 4 микрорайон,</w:t>
      </w:r>
      <w:r w:rsidRPr="00A45923">
        <w:t xml:space="preserve"> </w:t>
      </w:r>
      <w:r w:rsidRPr="00A45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58, где у него возник преступный умысел, направле</w:t>
      </w:r>
      <w:r w:rsidRPr="00A45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нный на тайное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5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хищение товара из данного магазина, принадлежащего ООО «Агроторг». Реализуя свой преступный умысе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A45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осознавая противоправность своих действий, умышленно, из корыстных побуждений, Кокорин М.Ю. находясь в торговом зале указанного магазина, убе</w:t>
      </w:r>
      <w:r w:rsidRPr="00A45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дившись, что за его действиями никто не наблюдает, то есть действуя тайно, взял со стеллажа торгового зала магазина «Пятерочка» следующий товар:</w:t>
      </w:r>
    </w:p>
    <w:p w:rsidR="00A45923" w:rsidRPr="00A45923" w:rsidP="00A459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45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масло кисло-сливочное несоленое "President" без заменителя молочного жира, с массовой долей жира 82 %, весом </w:t>
      </w:r>
      <w:r w:rsidRPr="00A45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180 гр., розничной стоимостью 269 рублей 99 копеек за одну пачку, в количестве 6 пачек, общей стоимостью 1619 рублей 94 копейки;</w:t>
      </w:r>
    </w:p>
    <w:p w:rsidR="00A45923" w:rsidP="00A459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45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сливочное масло традиционное "Станция молочная" с массовой долей жира 82,5 %,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5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весом 175 гр., розничной стоимостью 232 рубля 9</w:t>
      </w:r>
      <w:r w:rsidRPr="00A45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копеек за одну </w:t>
      </w:r>
      <w:r w:rsidRPr="00A45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пачку, в количестве 6 пачек, общей стоимостью 1397 рублей 94 копейки, принадлежащие ООО "Агроторг". Всего товара на общую сумму 3017 рублей 88 копеек.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5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этого, в продолжение своих преступных действий, имея возможность отказаться от сов</w:t>
      </w:r>
      <w:r w:rsidRPr="00A45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ершения преступления, но, напротив, желая этого, Кокорин М.Ю. сложил указанный товар в карманы надетой на нем куртки, после чего вместе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45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похищенным имуществом с места совершения преступления скрылся, в последствии распорядившись им по своему усмотрению. С</w:t>
      </w:r>
      <w:r w:rsidRPr="00A45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воими преступными действиями Кокорин М.Ю. причинил ООО «Агроторг» материальный ущерб на общую сумму 3017 рублей 88 копеек.</w:t>
      </w:r>
    </w:p>
    <w:p w:rsidR="00A45923" w:rsidP="00A459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 w:rsidRPr="00A45923">
        <w:rPr>
          <w:rFonts w:ascii="Times New Roman" w:eastAsia="Times New Roman" w:hAnsi="Times New Roman" w:cs="Times New Roman"/>
          <w:sz w:val="28"/>
          <w:szCs w:val="28"/>
          <w:lang w:eastAsia="ru-RU"/>
        </w:rPr>
        <w:t>24 октября 2024 года в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92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 с 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-36</w:t>
      </w:r>
      <w:r w:rsidRPr="00A45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45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-40</w:t>
      </w:r>
      <w:r w:rsidRPr="00A45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45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Кокрин М.Ю. </w:t>
      </w:r>
      <w:r w:rsidRPr="00A45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находился в торговом зале магазина </w:t>
      </w:r>
      <w:r w:rsidRPr="00A4592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«Пятерочка», расположенного по адресу: ХМАО-Югра, г. Нефтеюганск, 6 микрорайон, строение 24, где у него возник преступный умысел, направленный на тайное хищение товара, из данного магазина, принадлежащего ООО «Агроторг». Реализуя свой преступный умысел, ос</w:t>
      </w:r>
      <w:r w:rsidRPr="00A4592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ознавая противоправность своих действий, умышленно, из корыстных побуждений, Кокорин М.Ю. находясь в торговом зале указанного магазина, убедившись, что за его действиями никто не наблюдает, то есть действуя тайно, взял со стеллажа торгового зала магазина «</w:t>
      </w:r>
      <w:r w:rsidRPr="00A4592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Пятерочка» следующий товар:</w:t>
      </w:r>
    </w:p>
    <w:p w:rsidR="00A45923" w:rsidRPr="00A45923" w:rsidP="00A459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459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масло сладкосливочное "Viola" с массовой долей жира 82,5 %, весом 150 гр., розничной стоимостью 249 рублей 99 копеек за одну пачку, в количестве 3 пачек, общей стоимостью 749 рублей 97 копеек;</w:t>
      </w:r>
    </w:p>
    <w:p w:rsidR="00A45923" w:rsidRPr="00A45923" w:rsidP="00A459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459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масло кисло-сливочное несоленое</w:t>
      </w:r>
      <w:r w:rsidRPr="00A45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"President" без заменителя молочного жира, с массовой долей жира 82 %, весом 180 гр., розничной стоимостью 269 рублей 99 копеек за одну пачку, в количестве 3 пачек, общей стоимостью 809 рублей 97 копеек;</w:t>
      </w:r>
    </w:p>
    <w:p w:rsidR="002D59DE" w:rsidRPr="002D59DE" w:rsidP="00A459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459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сливочное масло традиционное "Станция молочная" с</w:t>
      </w:r>
      <w:r w:rsidRPr="00A45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массовой долей жира 82,5 %, весом 175 гр., розничной стоимостью 232 рубля 99 копеек за одну пачку, в количестве 6 пачек, общей стоимостью 1397 рублей 94 копейки, принадлежащие ООО "Агроторг". Всего товара на общую сумму 2957 рублей 88 копеек.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9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этого,</w:t>
      </w:r>
      <w:r w:rsidRPr="00A45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продолжение своих преступных действий, имея возможность отказаться от совершения преступления, но, напротив, желая этого, Кокорин М.Ю. сложил указанный товар в карманы надетой на нем куртки, после чего вместе с похищенным имуществом с места совершения п</w:t>
      </w:r>
      <w:r w:rsidRPr="00A459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реступления скрылся, в последствии распорядившись им по своему усмотрению. Своими преступными действиями Кокорин М.Ю. причинил ООО «Агроторг» материальный ущерб на общую сумму 2957 рублей 88 копеек.</w:t>
      </w:r>
    </w:p>
    <w:p w:rsidR="00F17FAD" w:rsidP="002D05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ознакомлении с материалами уголовного дела подсудим</w:t>
      </w:r>
      <w:r w:rsidR="007242D5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4949FC" w:rsidR="0041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9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Кокорин М.Ю.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заявил ходатайство о постановлении приговора без проведения судебного разбирательства.</w:t>
      </w:r>
    </w:p>
    <w:p w:rsidR="00F17FAD" w:rsidRPr="004949FC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разрешении заявленного </w:t>
      </w:r>
      <w:r w:rsidR="00A459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Кокориным М.Ю.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ходатайства, после изложения государственным обвинителем предъявленного е</w:t>
      </w:r>
      <w:r w:rsidR="007242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обвинения, подсудим</w:t>
      </w:r>
      <w:r w:rsidR="007242D5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пояснил, что вину признает </w:t>
      </w:r>
      <w:r w:rsidRPr="00165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полностью, </w:t>
      </w:r>
      <w:r w:rsidRPr="00165B5D" w:rsidR="007557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раскаивается</w:t>
      </w:r>
      <w:r w:rsidRPr="000876EC" w:rsidR="007557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E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69EB" w:rsidR="00BE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поддерживает ходатайство, которое заявлено им добровольно, после консультации с защитником, осознает последствия постановления приговора без проведения судебного разбирательства: приговор будет основан исключительно на тех доказательствах, которые имеются в материалах дела; приговор не может быть обжалован в апелляционном порядке из-за несоответствия изложенных в </w:t>
      </w:r>
      <w:r w:rsidRPr="00BE69EB" w:rsidR="00BE69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 выводов фактическим обстоятельствам дела; назначенное наказание не будет превышать двух третей максимального срока или размера наиболее строгого вида наказания, предусмотренного санкцией инкриминируемого деяния.</w:t>
      </w:r>
    </w:p>
    <w:p w:rsidR="00BF2792" w:rsidRPr="00A45923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судебное заседание представител</w:t>
      </w:r>
      <w:r w:rsidRPr="00A45923" w:rsidR="0038541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45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потерпевш</w:t>
      </w:r>
      <w:r w:rsidRPr="00A45923" w:rsidR="0038541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A45923" w:rsidR="005E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923" w:rsidR="00A947F8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Pr="00A45923" w:rsidR="001A609F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Pr="00A45923" w:rsidR="0038541A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Агроторг»</w:t>
      </w:r>
      <w:r w:rsidRPr="00A45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явил</w:t>
      </w:r>
      <w:r w:rsidRPr="00A45923" w:rsidR="0038541A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A45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извещен надлежащим образом, выразил согласие на </w:t>
      </w:r>
      <w:r w:rsidRPr="00A459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дела в особом порядке судебного разбирательства</w:t>
      </w:r>
      <w:r w:rsidRPr="00A45923" w:rsidR="00385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45923" w:rsidR="00737E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ущерба согласно материалам дела</w:t>
      </w:r>
      <w:r w:rsidRPr="00A459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FAD" w:rsidRPr="004949FC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 </w:t>
      </w:r>
      <w:r w:rsidRPr="000876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поддержал</w:t>
      </w:r>
      <w:r w:rsidR="000A40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87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заявленное подсудим</w:t>
      </w:r>
      <w:r w:rsidR="007242D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4949FC" w:rsidR="0041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9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Кокориным М.Ю.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ходатайство о рассмотрении дела в особом порядке.</w:t>
      </w:r>
    </w:p>
    <w:p w:rsidR="00F17FAD" w:rsidRPr="004949FC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обвинитель </w:t>
      </w:r>
      <w:r w:rsidRPr="00087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165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возражал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 удовлетворения, заявленного подсудим</w:t>
      </w:r>
      <w:r w:rsidR="007242D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ходатайства о постановлении приговора без проведения судебного разбирательства.</w:t>
      </w:r>
    </w:p>
    <w:p w:rsidR="00F17FAD" w:rsidRPr="004949FC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условия постановления судебного решения без проведения судебного разбирательства соблюдены, суд постановляет пр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иговор в особом порядке.</w:t>
      </w:r>
    </w:p>
    <w:p w:rsidR="00175489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>удья приходит к выводу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обвинение, с которым согласил</w:t>
      </w:r>
      <w:r w:rsidR="007242D5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подсудим</w:t>
      </w:r>
      <w:r w:rsidR="007242D5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предъявлено е</w:t>
      </w:r>
      <w:r w:rsidR="007242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обоснованно, подтверждается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собранными по уголовному делу 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доказательствами</w:t>
      </w:r>
      <w:r w:rsidRPr="004949FC" w:rsidR="0041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квалифицирует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</w:t>
      </w:r>
      <w:r w:rsidR="00A459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Кокорина М.Ю.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5489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A45923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эпизоду 23</w:t>
      </w:r>
      <w:r w:rsidR="001A60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53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A40D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F79E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A40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F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ст. 158 УК РФ </w:t>
      </w:r>
      <w:r w:rsidRPr="004949FC" w:rsidR="00B8076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краж</w:t>
      </w:r>
      <w:r w:rsidRPr="004949FC" w:rsidR="00B807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тайно</w:t>
      </w:r>
      <w:r w:rsidRPr="004949FC" w:rsidR="00B807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хищени</w:t>
      </w:r>
      <w:r w:rsidRPr="004949FC" w:rsidR="00B807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чужого имущества</w:t>
      </w:r>
      <w:r w:rsidR="006F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75489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эпизоду </w:t>
      </w:r>
      <w:r w:rsidRPr="00A45923" w:rsidR="00A45923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A45923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Pr="00A45923" w:rsidR="00A45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в период времени с 08-16 до 08-21 час. </w:t>
      </w:r>
      <w:r w:rsidRPr="006F79E7" w:rsidR="006F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175489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158 УК РФ – кража, то есть тайное хищение чужого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6531D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эпизоду </w:t>
      </w:r>
      <w:r w:rsidRPr="00A45923" w:rsidR="00A45923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A45923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Pr="00A45923" w:rsidR="00A45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в период времени с 08-36 час. до 08-40 час. </w:t>
      </w:r>
      <w:r w:rsidRPr="006653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ч.1 ст. 158 УК РФ – кража, то есть тайное хищение чужого имущества.</w:t>
      </w:r>
    </w:p>
    <w:p w:rsidR="00A947F8" w:rsidRPr="005B6E60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и степень общественной опасности совершенн</w:t>
      </w:r>
      <w:r w:rsidR="006F79E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9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Кокориным М.Ю.</w:t>
      </w:r>
      <w:r w:rsidRPr="004949FC" w:rsidR="00B80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</w:t>
      </w:r>
      <w:r w:rsidR="006F79E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относящ</w:t>
      </w:r>
      <w:r w:rsidR="006F79E7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категории небольшой тяжести, обстоятельств</w:t>
      </w:r>
      <w:r w:rsidRPr="004949FC" w:rsidR="00B807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9E7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совершения, личность подсудимо</w:t>
      </w:r>
      <w:r w:rsidR="007242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B286D" w:rsidR="00665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9B286D" w:rsidR="00BE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состоящего на учете </w:t>
      </w:r>
      <w:r w:rsidRPr="009B286D" w:rsidR="006653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специализированных кабинетах</w:t>
      </w:r>
      <w:r w:rsidRPr="009B286D" w:rsidR="00724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B286D" w:rsidR="00E7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характеризующегося по месту жительства </w:t>
      </w:r>
      <w:r w:rsidR="00F47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отбытия наказания </w:t>
      </w:r>
      <w:r w:rsidRPr="009B286D" w:rsidR="00E7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отрицательно, </w:t>
      </w:r>
      <w:r w:rsidRPr="009B286D" w:rsidR="00087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совершившего ряд умышленных преступлений в период </w:t>
      </w:r>
      <w:r w:rsidRPr="009B286D" w:rsidR="001A15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снятой и не погашенной судимости</w:t>
      </w:r>
      <w:r w:rsidRPr="005B6E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75489" w:rsidRPr="009B286D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="007C1E3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смягчающи</w:t>
      </w:r>
      <w:r w:rsidR="007C1E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подсудимо</w:t>
      </w:r>
      <w:r w:rsidR="007242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ст. 61 УК РФ, </w:t>
      </w:r>
      <w:r w:rsidRPr="004949FC" w:rsidR="00B80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признает </w:t>
      </w:r>
      <w:r w:rsidRPr="009B286D" w:rsidR="002214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эпизодам</w:t>
      </w:r>
      <w:r w:rsidRPr="009B286D" w:rsidR="003E3A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B286D" w:rsidR="0022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86D" w:rsidR="003E3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явку с повинной, </w:t>
      </w:r>
      <w:r w:rsidRPr="009B286D" w:rsidR="00665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признание вины, </w:t>
      </w:r>
      <w:r w:rsidRPr="009B286D" w:rsidR="004977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раскаяние в содеянном</w:t>
      </w:r>
      <w:r w:rsidR="00F471C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возмещение ущерба</w:t>
      </w:r>
      <w:r w:rsidR="00165B5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оказание помощи матери</w:t>
      </w:r>
      <w:r w:rsidRPr="009B286D" w:rsidR="000965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71C2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="00165B5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отягчающи</w:t>
      </w:r>
      <w:r w:rsidR="002A7A6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подсудимо</w:t>
      </w:r>
      <w:r w:rsidR="001032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со ст. 63 УК РФ, </w:t>
      </w:r>
      <w:r w:rsidRPr="004949FC" w:rsidR="00BF2E7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</w:t>
      </w:r>
      <w:r w:rsidR="002A7A6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949FC" w:rsidR="00BF2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</w:t>
      </w:r>
      <w:r w:rsidR="002A7A6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признает </w:t>
      </w:r>
      <w:r w:rsidR="003E3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эпизодам </w:t>
      </w:r>
      <w:r w:rsidRPr="009B286D" w:rsidR="002A7A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рецидив преступлений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091C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Оснований для применения положений </w:t>
      </w:r>
      <w:r w:rsidR="0009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ч.6 ст.15, </w:t>
      </w:r>
      <w:r w:rsidRPr="009B286D" w:rsidR="009B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ст.64, ч.3 ст.68, ст.73 УК РФ </w:t>
      </w:r>
      <w:r w:rsidR="00794D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имеется,</w:t>
      </w:r>
      <w:r w:rsidRPr="009B286D" w:rsidR="009B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поскольку по делу не установлено исключительных обстоятельств, связанных с целями и мотивами преступления, поведением подсудимого во время или после совершения преступлени</w:t>
      </w:r>
      <w:r w:rsidR="009B286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B286D" w:rsidR="009B286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бы существенно уменьшали степень общественной опасности совершенн</w:t>
      </w:r>
      <w:r w:rsidR="009B286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9B286D" w:rsidR="009B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деяни</w:t>
      </w:r>
      <w:r w:rsidR="009B286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B286D" w:rsidR="009B286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обстоятельств, свидетельствующих о возможности исправления подсудимого без изоляции от общества.</w:t>
      </w:r>
    </w:p>
    <w:p w:rsidR="009B286D" w:rsidRPr="009B286D" w:rsidP="009B28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личность подсудимого, совокупность смягчающих и отягчающ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9B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обстоятельств, положения ч. 2 с</w:t>
      </w:r>
      <w:r w:rsidRPr="009B286D">
        <w:rPr>
          <w:rFonts w:ascii="Times New Roman" w:eastAsia="Times New Roman" w:hAnsi="Times New Roman" w:cs="Times New Roman"/>
          <w:sz w:val="28"/>
          <w:szCs w:val="28"/>
          <w:lang w:eastAsia="ru-RU"/>
        </w:rPr>
        <w:t>т. 43 УК РФ о том, что наказание применяется в целях  восстановления социальной справедливости, а также в целях исправления виновного лица и предупреждения совершения новых преступлений,  с учетом требований  ч.2 ст.68 УК РФ, ст. 316 Уголовно-процессуально</w:t>
      </w:r>
      <w:r w:rsidRPr="009B28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кодекса Российской Федерации (далее УПК РФ), мировой судья считает необходимым назначить подсудимому наказание в виде реального лишения свободы, поскольку более мягкое наказание по предыдущ</w:t>
      </w:r>
      <w:r w:rsidR="00842191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9B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приговор</w:t>
      </w:r>
      <w:r w:rsidR="00842191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9B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достигло своих целей.</w:t>
      </w:r>
    </w:p>
    <w:p w:rsidR="00E2570D" w:rsidP="009B28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вида испр</w:t>
      </w:r>
      <w:r w:rsidRPr="009B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авительного учреждения, учитывая наличие в действиях </w:t>
      </w:r>
      <w:r w:rsidR="00F471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Кокорина М.Ю.</w:t>
      </w:r>
      <w:r w:rsidRPr="009B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рецидива преступлений, в соответствии с п. «в» ч.1 ст. 58 УК РФ, отбывание </w:t>
      </w:r>
      <w:r w:rsidR="00F471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Кокориным М.Ю.</w:t>
      </w:r>
      <w:r w:rsidRPr="009B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лишения свободы следует назначить в исправительной колонии строгого режима, что, по мнению мирового</w:t>
      </w:r>
      <w:r w:rsidRPr="009B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судьи будет являться справедливым и соразмерным содеянному, соответствующим общественной опасности совершенн</w:t>
      </w:r>
      <w:r w:rsid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9B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B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личности виновного, полностью отвечающим задачам исправления осужденного и предупреждения совершения им новых преступлений.</w:t>
      </w:r>
    </w:p>
    <w:p w:rsidR="00BF2E7B" w:rsidRPr="004949FC" w:rsidP="00BF2E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Судьбу вещественных доказательств разрешить в порядке ст. </w:t>
      </w:r>
      <w:hyperlink r:id="rId4" w:tgtFrame="_blank" w:tooltip="УПК РФ &gt;  Часть 1. Общие положения &gt; Раздел III. Доказательства и доказывание &gt; Глава 10. Доказательства в уголовном судопроизводстве &gt; Статья 81. Вещественные доказательства" w:history="1">
        <w:r w:rsidRPr="004949FC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81 УПК РФ</w:t>
        </w:r>
      </w:hyperlink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FAD" w:rsidP="00956B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ст.316</w:t>
      </w:r>
      <w:r w:rsidRPr="004949FC" w:rsid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УПК РФ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949FC" w:rsid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6A1F6C" w:rsidP="00494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6A1F6C" w:rsidP="006A1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РИГОВОРИЛ:</w:t>
      </w:r>
    </w:p>
    <w:p w:rsidR="00B8573D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F471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Кокорина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71C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</w:t>
      </w:r>
      <w:r w:rsidR="0010323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  <w:r w:rsidR="0010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ст. 158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75489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158</w:t>
      </w:r>
      <w:r w:rsidR="00132E30">
        <w:rPr>
          <w:rFonts w:ascii="Times New Roman" w:eastAsia="Times New Roman" w:hAnsi="Times New Roman" w:cs="Times New Roman"/>
          <w:sz w:val="28"/>
          <w:szCs w:val="28"/>
          <w:lang w:eastAsia="ru-RU"/>
        </w:rPr>
        <w:t>, ч.1 ст. 158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9FC" w:rsid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Уголовного кодекса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и назначить е</w:t>
      </w:r>
      <w:r w:rsidR="001032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</w:t>
      </w:r>
      <w:r w:rsidRPr="004949FC" w:rsid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7FAD" w:rsidRPr="00755705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</w:t>
      </w:r>
      <w:r w:rsidR="001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эпизоду </w:t>
      </w:r>
      <w:r w:rsidR="00F471C2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026385" w:rsidR="0002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.10.2024 </w:t>
      </w:r>
      <w:r w:rsidRPr="004949FC" w:rsid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</w:t>
      </w:r>
      <w:r w:rsid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лишения свободы на срок </w:t>
      </w:r>
      <w:r w:rsidR="000E5E9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E5E95" w:rsidR="0069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E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</w:t>
      </w:r>
      <w:r w:rsidRPr="000E5E95" w:rsidR="006914E6">
        <w:rPr>
          <w:rFonts w:ascii="Times New Roman" w:eastAsia="Times New Roman" w:hAnsi="Times New Roman" w:cs="Times New Roman"/>
          <w:sz w:val="28"/>
          <w:szCs w:val="28"/>
          <w:lang w:eastAsia="ru-RU"/>
        </w:rPr>
        <w:t>) месяцев</w:t>
      </w:r>
      <w:r w:rsidRPr="006914E6" w:rsidR="00B857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5489" w:rsidRPr="00755705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эпизоду </w:t>
      </w:r>
      <w:r w:rsidRPr="00F471C2" w:rsidR="00F471C2">
        <w:rPr>
          <w:rFonts w:ascii="Times New Roman" w:eastAsia="Times New Roman" w:hAnsi="Times New Roman" w:cs="Times New Roman"/>
          <w:sz w:val="28"/>
          <w:szCs w:val="28"/>
          <w:lang w:eastAsia="ru-RU"/>
        </w:rPr>
        <w:t>24.10.2024 в период времени с 08-16 до 08-21 час</w:t>
      </w:r>
      <w:r w:rsidRPr="00026385" w:rsidR="000263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5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</w:t>
      </w:r>
      <w:r w:rsidRPr="006914E6" w:rsidR="006914E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лишения с</w:t>
      </w:r>
      <w:r w:rsidR="0069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вободы на срок </w:t>
      </w:r>
      <w:r w:rsidR="000E5E9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E5E95" w:rsidR="0069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E5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девять</w:t>
      </w:r>
      <w:r w:rsidRPr="000E5E95" w:rsidR="006914E6">
        <w:rPr>
          <w:rFonts w:ascii="Times New Roman" w:eastAsia="Times New Roman" w:hAnsi="Times New Roman" w:cs="Times New Roman"/>
          <w:sz w:val="28"/>
          <w:szCs w:val="28"/>
          <w:lang w:eastAsia="ru-RU"/>
        </w:rPr>
        <w:t>) месяцев</w:t>
      </w:r>
      <w:r w:rsidR="00132E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2E30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эпизоду </w:t>
      </w:r>
      <w:r w:rsidRPr="00F471C2" w:rsidR="00F471C2">
        <w:rPr>
          <w:rFonts w:ascii="Times New Roman" w:eastAsia="Times New Roman" w:hAnsi="Times New Roman" w:cs="Times New Roman"/>
          <w:sz w:val="28"/>
          <w:szCs w:val="28"/>
          <w:lang w:eastAsia="ru-RU"/>
        </w:rPr>
        <w:t>24.10.2024 в период времени с 08-36 час. до 08-40 час</w:t>
      </w:r>
      <w:r w:rsidR="00F471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471C2" w:rsidR="00F47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лишения свободы на срок </w:t>
      </w:r>
      <w:r w:rsidR="000E5E9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E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E5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Pr="000E5E95">
        <w:rPr>
          <w:rFonts w:ascii="Times New Roman" w:eastAsia="Times New Roman" w:hAnsi="Times New Roman" w:cs="Times New Roman"/>
          <w:sz w:val="28"/>
          <w:szCs w:val="28"/>
          <w:lang w:eastAsia="ru-RU"/>
        </w:rPr>
        <w:t>) месяцев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037B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B8573D" w:rsidR="00B85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  <w:r w:rsidR="00B85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ст. 69 </w:t>
      </w:r>
      <w:r w:rsidR="00F93F65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r w:rsidRPr="00B8573D" w:rsidR="00B85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по совокупности преступлений путем частичного сложения назначенных наказаний, назначить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Кокорину М.</w:t>
      </w:r>
      <w:r w:rsidR="00F471C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73D" w:rsidR="00B85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</w:t>
      </w:r>
      <w:r w:rsidR="0069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лишения свободы на срок </w:t>
      </w:r>
      <w:r w:rsidRPr="000E5E9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E5E95" w:rsidR="0069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E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Pr="000E5E95" w:rsidR="00B51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4177" w:rsidRPr="00894329" w:rsidP="00AC4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ч. 5 ст. 69 УК РФ по совокупности преступлений путем частичного сложения </w:t>
      </w:r>
      <w:r w:rsidRPr="0089432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назначенного наказания и наказани</w:t>
      </w:r>
      <w:r w:rsidRPr="00894329" w:rsidR="0089432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9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приговор</w:t>
      </w:r>
      <w:r w:rsidRPr="00894329" w:rsidR="0089432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9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4329" w:rsidR="000E5E95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мирового судьи судебного участка № 8 Сургутского судебного района города окружного значения Сургута ХМАО-Югры от 05.08.2025</w:t>
      </w:r>
      <w:r w:rsidRPr="0089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окончательно назначить </w:t>
      </w:r>
      <w:r w:rsidRPr="00894329" w:rsidR="000E5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Кокорину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4329" w:rsidR="000E5E9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4329" w:rsidR="000E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</w:t>
      </w:r>
      <w:r w:rsidRPr="00894329" w:rsidR="000E09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лишения свободы на срок 2</w:t>
      </w:r>
      <w:r w:rsidRPr="0089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94329" w:rsidR="0089432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два) года 3</w:t>
      </w:r>
      <w:r w:rsidRPr="0089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94329" w:rsidR="0089432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894329">
        <w:rPr>
          <w:rFonts w:ascii="Times New Roman" w:eastAsia="Times New Roman" w:hAnsi="Times New Roman" w:cs="Times New Roman"/>
          <w:sz w:val="28"/>
          <w:szCs w:val="28"/>
          <w:lang w:eastAsia="ru-RU"/>
        </w:rPr>
        <w:t>) месяц</w:t>
      </w:r>
      <w:r w:rsidRPr="00894329" w:rsidR="000E09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отбыванием наказания в исправительной колонии строгого режима.</w:t>
      </w:r>
    </w:p>
    <w:p w:rsidR="00347471" w:rsidRPr="00347471" w:rsidP="00347471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47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наказания осужденному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1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Кокорину М.Ю.</w:t>
      </w:r>
      <w:r w:rsidRPr="0034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исчислять со дня вступления приговора суда в законную силу.</w:t>
      </w:r>
    </w:p>
    <w:p w:rsidR="00347471" w:rsidRPr="00347471" w:rsidP="00347471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Меру </w:t>
      </w:r>
      <w:r w:rsidR="00AC41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процессуального принуждения Кокорину М.Ю. в виде обязательства о явке отменить, избрав меру пресечения в виде</w:t>
      </w:r>
      <w:r w:rsidRPr="0034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</w:t>
      </w:r>
      <w:r w:rsidR="00AC417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4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стражу. Взять </w:t>
      </w:r>
      <w:r w:rsidR="00AC41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Кокорина М.Ю.</w:t>
      </w:r>
      <w:r w:rsidRPr="0034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стражу в зале суда.   </w:t>
      </w:r>
    </w:p>
    <w:p w:rsidR="000E0956" w:rsidRPr="00BE0C58" w:rsidP="00AC4177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5 ст. 69 </w:t>
      </w:r>
      <w:r w:rsidR="00842191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r w:rsidRPr="00BE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зачесть Кокорину М.Ю. в срок назначенного настоящим приговором наказания, отб</w:t>
      </w:r>
      <w:r w:rsidRPr="00BE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ытое наказание: по приговору Сургутского городского суда ХМАО-Югры от 28.10.2024 в виде </w:t>
      </w:r>
      <w:r w:rsidRPr="00BE0C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принудительных работ с 22.11.2024 по 04.03.2025 включительно, из расчета один день принудительных работ за один день отбывания наказания в исправительной колонии строго</w:t>
      </w:r>
      <w:r w:rsidRPr="00BE0C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режима, с 05.03.2025 по 04.08.2025 включительно наказание в виде лишения свободы из расчета один день за один день отбывания</w:t>
      </w:r>
      <w:r w:rsidRPr="00BE0C58">
        <w:t xml:space="preserve"> </w:t>
      </w:r>
      <w:r w:rsidRPr="00BE0C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 в исправительной колонии строгого режима; по приговору и.о. мирового судьи судебного участка № 8 Сургутского судебного</w:t>
      </w:r>
      <w:r w:rsidRPr="00BE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города окружного значения Сургута ХМАО-Югры от 05.08.2025</w:t>
      </w:r>
      <w:r w:rsidRPr="00BE0C58" w:rsidR="008C4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21</w:t>
      </w:r>
      <w:r w:rsidRPr="00BE0C58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.08.2025 по 26.08.2025</w:t>
      </w:r>
      <w:r w:rsidRPr="00BE0C58" w:rsidR="00CA7E44">
        <w:t xml:space="preserve"> </w:t>
      </w:r>
      <w:r w:rsidRPr="00BE0C58" w:rsidR="00CA7E4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расчета один день за один день отбывания наказания в исправительной колонии строгого режима</w:t>
      </w:r>
      <w:r w:rsidRPr="00BE0C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4177" w:rsidRPr="003677EC" w:rsidP="00AC4177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«а» ч. 3.1 ст. 72 УК РФ зачесть в срок лишения свободы время содержания под стражей </w:t>
      </w:r>
      <w:r w:rsidRPr="00BE0C58" w:rsidR="008C47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Кокорина М.Ю.: с 05</w:t>
      </w:r>
      <w:r w:rsidRPr="00BE0C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0C58" w:rsidR="008C47A2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BE0C5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BE0C58" w:rsidR="008C47A2">
        <w:rPr>
          <w:rFonts w:ascii="Times New Roman" w:eastAsia="Times New Roman" w:hAnsi="Times New Roman" w:cs="Times New Roman"/>
          <w:sz w:val="28"/>
          <w:szCs w:val="28"/>
          <w:lang w:eastAsia="ru-RU"/>
        </w:rPr>
        <w:t>5 по 20.08</w:t>
      </w:r>
      <w:r w:rsidRPr="00BE0C5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BE0C58" w:rsidR="008C47A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E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приговору от 05.</w:t>
      </w:r>
      <w:r w:rsidRPr="00BE0C58" w:rsidR="008C47A2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BE0C5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BE0C58" w:rsidR="008C47A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E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E0C58" w:rsidR="003677E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27.08</w:t>
      </w:r>
      <w:r w:rsidRPr="00BE0C5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BE0C58" w:rsidR="003677E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E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дня вступления настоящего приговора </w:t>
      </w:r>
      <w:r w:rsidRPr="00367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законную силу из расчета </w:t>
      </w:r>
      <w:r w:rsidRPr="003677E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день</w:t>
      </w:r>
      <w:r w:rsidR="00CA7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под стражей </w:t>
      </w:r>
      <w:r w:rsidRPr="003677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один день отбывания наказания в исправительной колонии строгого режима.</w:t>
      </w:r>
    </w:p>
    <w:p w:rsidR="00920013" w:rsidP="006914E6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доказательств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делу: </w:t>
      </w:r>
    </w:p>
    <w:p w:rsidR="00492EC4" w:rsidRPr="00492EC4" w:rsidP="00492EC4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92EC4" w:rsidR="00AC41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компакт диск</w:t>
      </w:r>
      <w:r w:rsidR="00AC4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492EC4" w:rsidR="00AC4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2EC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видеозапис</w:t>
      </w:r>
      <w:r w:rsidR="00AC4177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49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1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23 и 24.</w:t>
      </w:r>
      <w:r w:rsidRPr="00492EC4">
        <w:rPr>
          <w:rFonts w:ascii="Times New Roman" w:eastAsia="Times New Roman" w:hAnsi="Times New Roman" w:cs="Times New Roman"/>
          <w:sz w:val="28"/>
          <w:szCs w:val="28"/>
          <w:lang w:eastAsia="ru-RU"/>
        </w:rPr>
        <w:t>10.2024</w:t>
      </w:r>
      <w:r w:rsidR="00AC417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изъятые в ходе выемки 18.12.2024</w:t>
      </w:r>
      <w:r w:rsidRPr="0049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хранить в материалах уголовного дела</w:t>
      </w:r>
      <w:r w:rsidR="00AC41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FAD" w:rsidRPr="004949FC" w:rsidP="00CF26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Приговор может быть обжалован в апелляционном порядке в </w:t>
      </w:r>
      <w:r w:rsidR="0072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Нефтеюганский районный суд ХМАО-Югры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1</w:t>
      </w:r>
      <w:r w:rsidR="00663E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суток со дня его провозглашения, </w:t>
      </w:r>
      <w:r w:rsidRPr="004F7599" w:rsidR="004F7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осужденным, содержащимся под стражей в тот же срок со дня вручения </w:t>
      </w:r>
      <w:r w:rsidR="00F478E1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4F7599" w:rsidR="004F7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копии приговора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соблюдением требований ст. 317 Уголовно-процессуального кодекса Российской Федерации, с подачей жалобы через судебный участок. В случае подачи апелляционной жалобы осужденный вправе ходатайствовать о своем участии в рассмотрении уголовно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дела судом апелляционной инстанции.  </w:t>
      </w:r>
    </w:p>
    <w:p w:rsidR="00DB1437" w:rsidP="00DB1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F17FAD" w:rsidRPr="004949FC" w:rsidP="00DB1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Мировой судья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4949FC" w:rsidR="00B427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49FC" w:rsidR="00B427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49FC" w:rsidR="00B427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4949FC" w:rsidR="00B427E2">
        <w:rPr>
          <w:rFonts w:ascii="Times New Roman" w:eastAsia="Times New Roman" w:hAnsi="Times New Roman" w:cs="Times New Roman"/>
          <w:sz w:val="28"/>
          <w:szCs w:val="28"/>
          <w:lang w:eastAsia="ru-RU"/>
        </w:rPr>
        <w:t>Р.В. Голованюк</w:t>
      </w:r>
    </w:p>
    <w:p w:rsidR="00F17FAD" w:rsidRPr="00F17FAD" w:rsidP="00F17F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7FAD" w:rsidRPr="00F17FAD" w:rsidP="00F17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2124A5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2024"/>
      <w:numFmt w:val="decimal"/>
      <w:lvlText w:val="24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024"/>
      <w:numFmt w:val="decimal"/>
      <w:lvlText w:val="24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024"/>
      <w:numFmt w:val="decimal"/>
      <w:lvlText w:val="24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024"/>
      <w:numFmt w:val="decimal"/>
      <w:lvlText w:val="24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024"/>
      <w:numFmt w:val="decimal"/>
      <w:lvlText w:val="24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024"/>
      <w:numFmt w:val="decimal"/>
      <w:lvlText w:val="24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024"/>
      <w:numFmt w:val="decimal"/>
      <w:lvlText w:val="24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024"/>
      <w:numFmt w:val="decimal"/>
      <w:lvlText w:val="24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024"/>
      <w:numFmt w:val="decimal"/>
      <w:lvlText w:val="24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07"/>
    <w:multiLevelType w:val="multilevel"/>
    <w:tmpl w:val="00000006"/>
    <w:lvl w:ilvl="0">
      <w:start w:val="2025"/>
      <w:numFmt w:val="decimal"/>
      <w:lvlText w:val="14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025"/>
      <w:numFmt w:val="decimal"/>
      <w:lvlText w:val="14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025"/>
      <w:numFmt w:val="decimal"/>
      <w:lvlText w:val="14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025"/>
      <w:numFmt w:val="decimal"/>
      <w:lvlText w:val="14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025"/>
      <w:numFmt w:val="decimal"/>
      <w:lvlText w:val="14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025"/>
      <w:numFmt w:val="decimal"/>
      <w:lvlText w:val="14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025"/>
      <w:numFmt w:val="decimal"/>
      <w:lvlText w:val="14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025"/>
      <w:numFmt w:val="decimal"/>
      <w:lvlText w:val="14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025"/>
      <w:numFmt w:val="decimal"/>
      <w:lvlText w:val="14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23C"/>
    <w:rsid w:val="00026385"/>
    <w:rsid w:val="00086F69"/>
    <w:rsid w:val="000876EC"/>
    <w:rsid w:val="00096533"/>
    <w:rsid w:val="000A40DA"/>
    <w:rsid w:val="000A5B82"/>
    <w:rsid w:val="000E0956"/>
    <w:rsid w:val="000E5E95"/>
    <w:rsid w:val="00103237"/>
    <w:rsid w:val="00111660"/>
    <w:rsid w:val="00125C63"/>
    <w:rsid w:val="00132E30"/>
    <w:rsid w:val="001535DF"/>
    <w:rsid w:val="00165B5D"/>
    <w:rsid w:val="00175489"/>
    <w:rsid w:val="00180114"/>
    <w:rsid w:val="00182F93"/>
    <w:rsid w:val="001924C8"/>
    <w:rsid w:val="001A155C"/>
    <w:rsid w:val="001A609F"/>
    <w:rsid w:val="001B316B"/>
    <w:rsid w:val="001C4B1B"/>
    <w:rsid w:val="001D0C42"/>
    <w:rsid w:val="001D2C70"/>
    <w:rsid w:val="002124A5"/>
    <w:rsid w:val="0022091C"/>
    <w:rsid w:val="002214EA"/>
    <w:rsid w:val="00225838"/>
    <w:rsid w:val="00245E6E"/>
    <w:rsid w:val="002A6309"/>
    <w:rsid w:val="002A7A6F"/>
    <w:rsid w:val="002C2DDE"/>
    <w:rsid w:val="002D0525"/>
    <w:rsid w:val="002D59DE"/>
    <w:rsid w:val="002E1CAC"/>
    <w:rsid w:val="003351DD"/>
    <w:rsid w:val="00347471"/>
    <w:rsid w:val="003677EC"/>
    <w:rsid w:val="00377BEE"/>
    <w:rsid w:val="00381116"/>
    <w:rsid w:val="0038541A"/>
    <w:rsid w:val="00395678"/>
    <w:rsid w:val="003C2254"/>
    <w:rsid w:val="003C795C"/>
    <w:rsid w:val="003E3A0A"/>
    <w:rsid w:val="004125EC"/>
    <w:rsid w:val="004410C6"/>
    <w:rsid w:val="00446311"/>
    <w:rsid w:val="00447170"/>
    <w:rsid w:val="004743C6"/>
    <w:rsid w:val="00492EC4"/>
    <w:rsid w:val="004949FC"/>
    <w:rsid w:val="0049772C"/>
    <w:rsid w:val="004B7B35"/>
    <w:rsid w:val="004F1662"/>
    <w:rsid w:val="004F7599"/>
    <w:rsid w:val="00561245"/>
    <w:rsid w:val="005B6E60"/>
    <w:rsid w:val="005D1EF3"/>
    <w:rsid w:val="005E62A8"/>
    <w:rsid w:val="00601506"/>
    <w:rsid w:val="0062003E"/>
    <w:rsid w:val="00636B05"/>
    <w:rsid w:val="00651EE7"/>
    <w:rsid w:val="00654F8E"/>
    <w:rsid w:val="00660C95"/>
    <w:rsid w:val="00663B66"/>
    <w:rsid w:val="00663E8C"/>
    <w:rsid w:val="0066531D"/>
    <w:rsid w:val="006914E6"/>
    <w:rsid w:val="006932E4"/>
    <w:rsid w:val="006934B1"/>
    <w:rsid w:val="006A1F6C"/>
    <w:rsid w:val="006A4157"/>
    <w:rsid w:val="006C1292"/>
    <w:rsid w:val="006C60A9"/>
    <w:rsid w:val="006D1C9B"/>
    <w:rsid w:val="006D6A97"/>
    <w:rsid w:val="006F79E7"/>
    <w:rsid w:val="0071037B"/>
    <w:rsid w:val="00713632"/>
    <w:rsid w:val="007204A6"/>
    <w:rsid w:val="00723064"/>
    <w:rsid w:val="007242D5"/>
    <w:rsid w:val="00737E6D"/>
    <w:rsid w:val="00755705"/>
    <w:rsid w:val="00772F2A"/>
    <w:rsid w:val="0078133B"/>
    <w:rsid w:val="00794D9E"/>
    <w:rsid w:val="007C1E3B"/>
    <w:rsid w:val="007D3F1F"/>
    <w:rsid w:val="007D74B2"/>
    <w:rsid w:val="00811EAA"/>
    <w:rsid w:val="00842191"/>
    <w:rsid w:val="0085538D"/>
    <w:rsid w:val="008563A1"/>
    <w:rsid w:val="00894329"/>
    <w:rsid w:val="008C47A2"/>
    <w:rsid w:val="008D552B"/>
    <w:rsid w:val="0091420C"/>
    <w:rsid w:val="00920013"/>
    <w:rsid w:val="00956B08"/>
    <w:rsid w:val="00972C91"/>
    <w:rsid w:val="009B0A62"/>
    <w:rsid w:val="009B286D"/>
    <w:rsid w:val="009F5AAB"/>
    <w:rsid w:val="00A05329"/>
    <w:rsid w:val="00A10042"/>
    <w:rsid w:val="00A15B9C"/>
    <w:rsid w:val="00A1683F"/>
    <w:rsid w:val="00A364DF"/>
    <w:rsid w:val="00A45923"/>
    <w:rsid w:val="00A569D2"/>
    <w:rsid w:val="00A5761C"/>
    <w:rsid w:val="00A609E7"/>
    <w:rsid w:val="00A947F8"/>
    <w:rsid w:val="00AB21D8"/>
    <w:rsid w:val="00AC4177"/>
    <w:rsid w:val="00AD423C"/>
    <w:rsid w:val="00AD6BDF"/>
    <w:rsid w:val="00B07D3E"/>
    <w:rsid w:val="00B26ACC"/>
    <w:rsid w:val="00B427E2"/>
    <w:rsid w:val="00B51CDA"/>
    <w:rsid w:val="00B80764"/>
    <w:rsid w:val="00B8573D"/>
    <w:rsid w:val="00B94A19"/>
    <w:rsid w:val="00BD7C3F"/>
    <w:rsid w:val="00BE0C58"/>
    <w:rsid w:val="00BE69EB"/>
    <w:rsid w:val="00BF2792"/>
    <w:rsid w:val="00BF2E7B"/>
    <w:rsid w:val="00BF388C"/>
    <w:rsid w:val="00C128AD"/>
    <w:rsid w:val="00C74756"/>
    <w:rsid w:val="00C8745C"/>
    <w:rsid w:val="00CA7E44"/>
    <w:rsid w:val="00CB61FE"/>
    <w:rsid w:val="00CF2665"/>
    <w:rsid w:val="00CF299C"/>
    <w:rsid w:val="00D33235"/>
    <w:rsid w:val="00DB1437"/>
    <w:rsid w:val="00DD3565"/>
    <w:rsid w:val="00DD5F53"/>
    <w:rsid w:val="00E2570D"/>
    <w:rsid w:val="00E34EE0"/>
    <w:rsid w:val="00E66AA7"/>
    <w:rsid w:val="00E72AD8"/>
    <w:rsid w:val="00E7454C"/>
    <w:rsid w:val="00EA7FB3"/>
    <w:rsid w:val="00EC08EA"/>
    <w:rsid w:val="00ED2756"/>
    <w:rsid w:val="00F17FAD"/>
    <w:rsid w:val="00F21DE9"/>
    <w:rsid w:val="00F471C2"/>
    <w:rsid w:val="00F478E1"/>
    <w:rsid w:val="00F47DAE"/>
    <w:rsid w:val="00F50A1D"/>
    <w:rsid w:val="00F838B2"/>
    <w:rsid w:val="00F862EE"/>
    <w:rsid w:val="00F87031"/>
    <w:rsid w:val="00F91E24"/>
    <w:rsid w:val="00F93F65"/>
    <w:rsid w:val="00FB0B30"/>
    <w:rsid w:val="00FC02C4"/>
    <w:rsid w:val="00FF6A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A5F4787-9F48-4B5E-BAC9-B17F34A9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2E7B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92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92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upk-rf/chast-1/razdel-iii/glava-10/statia-81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